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709" w:rsidRPr="005A7709" w:rsidRDefault="005A7709" w:rsidP="005A7709">
      <w:pPr>
        <w:rPr>
          <w:b/>
          <w:bCs/>
          <w:i/>
          <w:iCs/>
          <w:color w:val="4472C4" w:themeColor="accent5"/>
          <w:sz w:val="36"/>
          <w:szCs w:val="36"/>
        </w:rPr>
      </w:pPr>
      <w:r w:rsidRPr="005A7709">
        <w:rPr>
          <w:b/>
          <w:bCs/>
          <w:i/>
          <w:iCs/>
          <w:color w:val="4472C4" w:themeColor="accent5"/>
          <w:sz w:val="36"/>
          <w:szCs w:val="36"/>
        </w:rPr>
        <w:t xml:space="preserve">Community </w:t>
      </w:r>
      <w:r>
        <w:rPr>
          <w:b/>
          <w:bCs/>
          <w:i/>
          <w:iCs/>
          <w:color w:val="4472C4" w:themeColor="accent5"/>
          <w:sz w:val="36"/>
          <w:szCs w:val="36"/>
        </w:rPr>
        <w:t>C</w:t>
      </w:r>
      <w:r w:rsidRPr="005A7709">
        <w:rPr>
          <w:b/>
          <w:bCs/>
          <w:i/>
          <w:iCs/>
          <w:color w:val="4472C4" w:themeColor="accent5"/>
          <w:sz w:val="36"/>
          <w:szCs w:val="36"/>
        </w:rPr>
        <w:t>ollege of Qatar</w:t>
      </w:r>
    </w:p>
    <w:p w:rsidR="005A7709" w:rsidRPr="005A7709" w:rsidRDefault="005A7709" w:rsidP="005A7709">
      <w:pPr>
        <w:rPr>
          <w:b/>
          <w:bCs/>
          <w:i/>
          <w:iCs/>
          <w:color w:val="4472C4" w:themeColor="accent5"/>
          <w:sz w:val="36"/>
          <w:szCs w:val="36"/>
        </w:rPr>
      </w:pPr>
      <w:r w:rsidRPr="005A7709">
        <w:rPr>
          <w:b/>
          <w:bCs/>
          <w:i/>
          <w:iCs/>
          <w:color w:val="4472C4" w:themeColor="accent5"/>
          <w:sz w:val="36"/>
          <w:szCs w:val="36"/>
        </w:rPr>
        <w:t>Library Cultural Event</w:t>
      </w:r>
    </w:p>
    <w:p w:rsidR="0077364F" w:rsidRPr="005A7709" w:rsidRDefault="0077364F" w:rsidP="005A7709">
      <w:pPr>
        <w:jc w:val="center"/>
        <w:rPr>
          <w:b/>
          <w:bCs/>
          <w:i/>
          <w:iCs/>
          <w:color w:val="4472C4" w:themeColor="accent5"/>
          <w:sz w:val="36"/>
          <w:szCs w:val="36"/>
        </w:rPr>
      </w:pPr>
    </w:p>
    <w:p w:rsidR="00B17B54" w:rsidRDefault="00B17B54" w:rsidP="005A7709">
      <w:pPr>
        <w:jc w:val="center"/>
        <w:rPr>
          <w:rFonts w:asciiTheme="majorBidi" w:eastAsia="Times New Roman" w:hAnsiTheme="majorBidi" w:cstheme="majorBidi"/>
          <w:b/>
          <w:bCs/>
          <w:i/>
          <w:iCs/>
          <w:color w:val="4472C4" w:themeColor="accent5"/>
          <w:sz w:val="32"/>
          <w:szCs w:val="32"/>
        </w:rPr>
      </w:pPr>
    </w:p>
    <w:p w:rsidR="00B17B54" w:rsidRDefault="00B17B54" w:rsidP="005A7709">
      <w:pPr>
        <w:jc w:val="center"/>
        <w:rPr>
          <w:rFonts w:asciiTheme="majorBidi" w:eastAsia="Times New Roman" w:hAnsiTheme="majorBidi" w:cstheme="majorBidi"/>
          <w:b/>
          <w:bCs/>
          <w:i/>
          <w:iCs/>
          <w:color w:val="4472C4" w:themeColor="accent5"/>
          <w:sz w:val="32"/>
          <w:szCs w:val="32"/>
        </w:rPr>
      </w:pPr>
    </w:p>
    <w:p w:rsidR="00B17B54" w:rsidRDefault="00B17B54" w:rsidP="005A7709">
      <w:pPr>
        <w:jc w:val="center"/>
        <w:rPr>
          <w:rFonts w:asciiTheme="majorBidi" w:eastAsia="Times New Roman" w:hAnsiTheme="majorBidi" w:cstheme="majorBidi"/>
          <w:b/>
          <w:bCs/>
          <w:i/>
          <w:iCs/>
          <w:color w:val="4472C4" w:themeColor="accent5"/>
          <w:sz w:val="32"/>
          <w:szCs w:val="32"/>
        </w:rPr>
      </w:pPr>
    </w:p>
    <w:p w:rsidR="005A7709" w:rsidRPr="005A7709" w:rsidRDefault="005A7709" w:rsidP="00643870">
      <w:pPr>
        <w:jc w:val="center"/>
        <w:rPr>
          <w:b/>
          <w:bCs/>
          <w:i/>
          <w:iCs/>
          <w:color w:val="4472C4" w:themeColor="accent5"/>
          <w:sz w:val="36"/>
          <w:szCs w:val="36"/>
        </w:rPr>
      </w:pPr>
      <w:r w:rsidRPr="005A7709">
        <w:rPr>
          <w:rFonts w:asciiTheme="majorBidi" w:eastAsia="Times New Roman" w:hAnsiTheme="majorBidi" w:cstheme="majorBidi"/>
          <w:b/>
          <w:bCs/>
          <w:i/>
          <w:iCs/>
          <w:color w:val="4472C4" w:themeColor="accent5"/>
          <w:sz w:val="32"/>
          <w:szCs w:val="32"/>
        </w:rPr>
        <w:t xml:space="preserve">Under the supervision of Prof. Ibrahim Al Naimi, The President of Community College of Qatar, the CCQ library is </w:t>
      </w:r>
      <w:r w:rsidR="00643870">
        <w:rPr>
          <w:rFonts w:asciiTheme="majorBidi" w:eastAsia="Times New Roman" w:hAnsiTheme="majorBidi" w:cstheme="majorBidi"/>
          <w:b/>
          <w:bCs/>
          <w:i/>
          <w:iCs/>
          <w:color w:val="4472C4" w:themeColor="accent5"/>
          <w:sz w:val="32"/>
          <w:szCs w:val="32"/>
        </w:rPr>
        <w:t xml:space="preserve">pleased </w:t>
      </w:r>
      <w:r w:rsidRPr="005A7709">
        <w:rPr>
          <w:rFonts w:asciiTheme="majorBidi" w:eastAsia="Times New Roman" w:hAnsiTheme="majorBidi" w:cstheme="majorBidi"/>
          <w:b/>
          <w:bCs/>
          <w:i/>
          <w:iCs/>
          <w:color w:val="4472C4" w:themeColor="accent5"/>
          <w:sz w:val="32"/>
          <w:szCs w:val="32"/>
        </w:rPr>
        <w:t>to organize a cultural event about</w:t>
      </w:r>
    </w:p>
    <w:p w:rsidR="005A7709" w:rsidRDefault="005A7709" w:rsidP="005A7709">
      <w:pPr>
        <w:jc w:val="center"/>
        <w:rPr>
          <w:b/>
          <w:bCs/>
          <w:i/>
          <w:iCs/>
          <w:color w:val="4472C4" w:themeColor="accent5"/>
          <w:sz w:val="36"/>
          <w:szCs w:val="36"/>
        </w:rPr>
      </w:pPr>
    </w:p>
    <w:p w:rsidR="007723E0" w:rsidRDefault="00B17B54" w:rsidP="00B17B54">
      <w:pPr>
        <w:jc w:val="center"/>
        <w:rPr>
          <w:rFonts w:asciiTheme="majorBidi" w:eastAsia="Times New Roman" w:hAnsiTheme="majorBidi" w:cstheme="majorBidi"/>
          <w:b/>
          <w:bCs/>
          <w:i/>
          <w:iCs/>
          <w:color w:val="4472C4" w:themeColor="accent5"/>
          <w:sz w:val="32"/>
          <w:szCs w:val="32"/>
        </w:rPr>
      </w:pPr>
      <w:r w:rsidRPr="00B17B54">
        <w:rPr>
          <w:rFonts w:asciiTheme="majorBidi" w:eastAsia="Times New Roman" w:hAnsiTheme="majorBidi" w:cstheme="majorBidi"/>
          <w:b/>
          <w:bCs/>
          <w:i/>
          <w:iCs/>
          <w:color w:val="4472C4" w:themeColor="accent5"/>
          <w:sz w:val="32"/>
          <w:szCs w:val="32"/>
        </w:rPr>
        <w:t xml:space="preserve">The importance and the role of theater in our society </w:t>
      </w:r>
    </w:p>
    <w:p w:rsidR="007723E0" w:rsidRDefault="00B17B54" w:rsidP="00B17B54">
      <w:pPr>
        <w:jc w:val="center"/>
        <w:rPr>
          <w:rFonts w:asciiTheme="majorBidi" w:eastAsia="Times New Roman" w:hAnsiTheme="majorBidi" w:cstheme="majorBidi"/>
          <w:b/>
          <w:bCs/>
          <w:i/>
          <w:iCs/>
          <w:color w:val="4472C4" w:themeColor="accent5"/>
          <w:sz w:val="32"/>
          <w:szCs w:val="32"/>
        </w:rPr>
      </w:pPr>
      <w:r w:rsidRPr="00B17B54">
        <w:rPr>
          <w:rFonts w:asciiTheme="majorBidi" w:eastAsia="Times New Roman" w:hAnsiTheme="majorBidi" w:cstheme="majorBidi"/>
          <w:b/>
          <w:bCs/>
          <w:i/>
          <w:iCs/>
          <w:color w:val="4472C4" w:themeColor="accent5"/>
          <w:sz w:val="32"/>
          <w:szCs w:val="32"/>
        </w:rPr>
        <w:t>(Why Theatre is important?)</w:t>
      </w:r>
    </w:p>
    <w:p w:rsidR="005A7709" w:rsidRPr="00B17B54" w:rsidRDefault="00B17B54" w:rsidP="00B17B54">
      <w:pPr>
        <w:jc w:val="center"/>
        <w:rPr>
          <w:rFonts w:asciiTheme="majorBidi" w:eastAsia="Times New Roman" w:hAnsiTheme="majorBidi" w:cstheme="majorBidi"/>
          <w:b/>
          <w:bCs/>
          <w:i/>
          <w:iCs/>
          <w:color w:val="4472C4" w:themeColor="accent5"/>
          <w:sz w:val="32"/>
          <w:szCs w:val="32"/>
        </w:rPr>
      </w:pPr>
      <w:r w:rsidRPr="00B17B54">
        <w:rPr>
          <w:rFonts w:asciiTheme="majorBidi" w:eastAsia="Times New Roman" w:hAnsiTheme="majorBidi" w:cstheme="majorBidi"/>
          <w:b/>
          <w:bCs/>
          <w:i/>
          <w:iCs/>
          <w:color w:val="4472C4" w:themeColor="accent5"/>
          <w:sz w:val="32"/>
          <w:szCs w:val="32"/>
        </w:rPr>
        <w:t xml:space="preserve">Dr. </w:t>
      </w:r>
      <w:proofErr w:type="spellStart"/>
      <w:r w:rsidRPr="00B17B54">
        <w:rPr>
          <w:rFonts w:asciiTheme="majorBidi" w:eastAsia="Times New Roman" w:hAnsiTheme="majorBidi" w:cstheme="majorBidi"/>
          <w:b/>
          <w:bCs/>
          <w:i/>
          <w:iCs/>
          <w:color w:val="4472C4" w:themeColor="accent5"/>
          <w:sz w:val="32"/>
          <w:szCs w:val="32"/>
        </w:rPr>
        <w:t>Kamla</w:t>
      </w:r>
      <w:proofErr w:type="spellEnd"/>
      <w:r w:rsidRPr="00B17B54">
        <w:rPr>
          <w:rFonts w:asciiTheme="majorBidi" w:eastAsia="Times New Roman" w:hAnsiTheme="majorBidi" w:cstheme="majorBidi"/>
          <w:b/>
          <w:bCs/>
          <w:i/>
          <w:iCs/>
          <w:color w:val="4472C4" w:themeColor="accent5"/>
          <w:sz w:val="32"/>
          <w:szCs w:val="32"/>
        </w:rPr>
        <w:t xml:space="preserve"> Al </w:t>
      </w:r>
      <w:proofErr w:type="spellStart"/>
      <w:r w:rsidRPr="00B17B54">
        <w:rPr>
          <w:rFonts w:asciiTheme="majorBidi" w:eastAsia="Times New Roman" w:hAnsiTheme="majorBidi" w:cstheme="majorBidi"/>
          <w:b/>
          <w:bCs/>
          <w:i/>
          <w:iCs/>
          <w:color w:val="4472C4" w:themeColor="accent5"/>
          <w:sz w:val="32"/>
          <w:szCs w:val="32"/>
        </w:rPr>
        <w:t>Hinai</w:t>
      </w:r>
      <w:proofErr w:type="spellEnd"/>
    </w:p>
    <w:p w:rsidR="00B17B54" w:rsidRDefault="00B17B54" w:rsidP="00B17B54">
      <w:pPr>
        <w:jc w:val="center"/>
        <w:rPr>
          <w:b/>
          <w:bCs/>
          <w:i/>
          <w:iCs/>
          <w:color w:val="4472C4" w:themeColor="accent5"/>
          <w:sz w:val="36"/>
          <w:szCs w:val="36"/>
        </w:rPr>
      </w:pPr>
    </w:p>
    <w:p w:rsidR="00B17B54" w:rsidRDefault="00B17B54" w:rsidP="00B17B54">
      <w:pPr>
        <w:jc w:val="center"/>
        <w:rPr>
          <w:b/>
          <w:bCs/>
          <w:i/>
          <w:iCs/>
          <w:color w:val="4472C4" w:themeColor="accent5"/>
          <w:sz w:val="36"/>
          <w:szCs w:val="36"/>
        </w:rPr>
      </w:pPr>
    </w:p>
    <w:p w:rsidR="005A7709" w:rsidRPr="005A7709" w:rsidRDefault="005A7709" w:rsidP="00B17B54">
      <w:pPr>
        <w:jc w:val="center"/>
        <w:rPr>
          <w:color w:val="4472C4" w:themeColor="accent5"/>
          <w:sz w:val="36"/>
          <w:szCs w:val="36"/>
        </w:rPr>
      </w:pPr>
      <w:r w:rsidRPr="005A7709">
        <w:rPr>
          <w:b/>
          <w:bCs/>
          <w:i/>
          <w:iCs/>
          <w:color w:val="4472C4" w:themeColor="accent5"/>
          <w:sz w:val="36"/>
          <w:szCs w:val="36"/>
        </w:rPr>
        <w:t xml:space="preserve">Day: Tuesday, </w:t>
      </w:r>
      <w:r w:rsidR="00B17B54">
        <w:rPr>
          <w:b/>
          <w:bCs/>
          <w:i/>
          <w:iCs/>
          <w:color w:val="4472C4" w:themeColor="accent5"/>
          <w:sz w:val="36"/>
          <w:szCs w:val="36"/>
        </w:rPr>
        <w:t>January</w:t>
      </w:r>
      <w:r w:rsidRPr="005A7709">
        <w:rPr>
          <w:b/>
          <w:bCs/>
          <w:i/>
          <w:iCs/>
          <w:color w:val="4472C4" w:themeColor="accent5"/>
          <w:sz w:val="36"/>
          <w:szCs w:val="36"/>
        </w:rPr>
        <w:t>,</w:t>
      </w:r>
      <w:r w:rsidR="00B17B54">
        <w:rPr>
          <w:b/>
          <w:bCs/>
          <w:i/>
          <w:iCs/>
          <w:color w:val="4472C4" w:themeColor="accent5"/>
          <w:sz w:val="36"/>
          <w:szCs w:val="36"/>
        </w:rPr>
        <w:t xml:space="preserve"> 17,</w:t>
      </w:r>
      <w:r w:rsidRPr="005A7709">
        <w:rPr>
          <w:b/>
          <w:bCs/>
          <w:i/>
          <w:iCs/>
          <w:color w:val="4472C4" w:themeColor="accent5"/>
          <w:sz w:val="36"/>
          <w:szCs w:val="36"/>
        </w:rPr>
        <w:t xml:space="preserve"> </w:t>
      </w:r>
      <w:r w:rsidR="00B17B54">
        <w:rPr>
          <w:b/>
          <w:bCs/>
          <w:i/>
          <w:iCs/>
          <w:color w:val="4472C4" w:themeColor="accent5"/>
          <w:sz w:val="36"/>
          <w:szCs w:val="36"/>
        </w:rPr>
        <w:t>2017</w:t>
      </w:r>
    </w:p>
    <w:p w:rsidR="005A7709" w:rsidRPr="005A7709" w:rsidRDefault="005A7709" w:rsidP="005A7709">
      <w:pPr>
        <w:jc w:val="center"/>
        <w:rPr>
          <w:color w:val="4472C4" w:themeColor="accent5"/>
          <w:sz w:val="36"/>
          <w:szCs w:val="36"/>
        </w:rPr>
      </w:pPr>
      <w:r w:rsidRPr="005A7709">
        <w:rPr>
          <w:b/>
          <w:bCs/>
          <w:i/>
          <w:iCs/>
          <w:color w:val="4472C4" w:themeColor="accent5"/>
          <w:sz w:val="36"/>
          <w:szCs w:val="36"/>
        </w:rPr>
        <w:t>Time: 12.45 PM</w:t>
      </w:r>
    </w:p>
    <w:p w:rsidR="005A7709" w:rsidRPr="005A7709" w:rsidRDefault="005A7709" w:rsidP="00B17B54">
      <w:pPr>
        <w:jc w:val="center"/>
        <w:rPr>
          <w:b/>
          <w:bCs/>
          <w:i/>
          <w:iCs/>
          <w:color w:val="4472C4" w:themeColor="accent5"/>
          <w:sz w:val="36"/>
          <w:szCs w:val="36"/>
        </w:rPr>
      </w:pPr>
      <w:r w:rsidRPr="005A7709">
        <w:rPr>
          <w:b/>
          <w:bCs/>
          <w:i/>
          <w:iCs/>
          <w:color w:val="4472C4" w:themeColor="accent5"/>
          <w:sz w:val="36"/>
          <w:szCs w:val="36"/>
        </w:rPr>
        <w:t xml:space="preserve">Location: Auditorium Hall, </w:t>
      </w:r>
      <w:r w:rsidR="00B17B54">
        <w:rPr>
          <w:b/>
          <w:bCs/>
          <w:i/>
          <w:iCs/>
          <w:color w:val="4472C4" w:themeColor="accent5"/>
          <w:sz w:val="36"/>
          <w:szCs w:val="36"/>
        </w:rPr>
        <w:t>C</w:t>
      </w:r>
      <w:bookmarkStart w:id="0" w:name="_GoBack"/>
      <w:bookmarkEnd w:id="0"/>
      <w:r w:rsidR="00B17B54">
        <w:rPr>
          <w:b/>
          <w:bCs/>
          <w:i/>
          <w:iCs/>
          <w:color w:val="4472C4" w:themeColor="accent5"/>
          <w:sz w:val="36"/>
          <w:szCs w:val="36"/>
        </w:rPr>
        <w:t>. Ring Road</w:t>
      </w:r>
    </w:p>
    <w:p w:rsidR="005A7709" w:rsidRPr="005A7709" w:rsidRDefault="005A7709" w:rsidP="005A7709">
      <w:pPr>
        <w:jc w:val="center"/>
        <w:rPr>
          <w:color w:val="4472C4" w:themeColor="accent5"/>
          <w:sz w:val="36"/>
          <w:szCs w:val="36"/>
        </w:rPr>
      </w:pPr>
    </w:p>
    <w:p w:rsidR="005A7709" w:rsidRPr="005A7709" w:rsidRDefault="005A7709" w:rsidP="005A7709">
      <w:pPr>
        <w:jc w:val="center"/>
        <w:rPr>
          <w:color w:val="4472C4" w:themeColor="accent5"/>
          <w:sz w:val="36"/>
          <w:szCs w:val="36"/>
        </w:rPr>
      </w:pPr>
    </w:p>
    <w:sectPr w:rsidR="005A7709" w:rsidRPr="005A7709" w:rsidSect="005A7709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709"/>
    <w:rsid w:val="005625E1"/>
    <w:rsid w:val="005A7709"/>
    <w:rsid w:val="00643870"/>
    <w:rsid w:val="00674C20"/>
    <w:rsid w:val="007723E0"/>
    <w:rsid w:val="0077364F"/>
    <w:rsid w:val="00876E13"/>
    <w:rsid w:val="00B1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FC88EB-2EDE-4AE9-B100-F2D8C8D6A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4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B5375F9A990F4DA812C60CA529443F" ma:contentTypeVersion="1" ma:contentTypeDescription="Create a new document." ma:contentTypeScope="" ma:versionID="75a0be082bdb9514ebe6d572c712008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6306148d0f7b992e79f2d9b1f249a8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EA6547A-3321-442C-B64B-A2B200DC0041}"/>
</file>

<file path=customXml/itemProps2.xml><?xml version="1.0" encoding="utf-8"?>
<ds:datastoreItem xmlns:ds="http://schemas.openxmlformats.org/officeDocument/2006/customXml" ds:itemID="{661238A7-5234-4980-BAA3-3B40AD4D449C}"/>
</file>

<file path=customXml/itemProps3.xml><?xml version="1.0" encoding="utf-8"?>
<ds:datastoreItem xmlns:ds="http://schemas.openxmlformats.org/officeDocument/2006/customXml" ds:itemID="{FEF32796-A379-469C-93A3-297B3E9803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Hossam Mohamed Refaat Abouserie Abdelgawad</dc:creator>
  <cp:keywords/>
  <dc:description/>
  <cp:lastModifiedBy>Hossam Mohamed Refaat Abouserie Abdelgawad</cp:lastModifiedBy>
  <cp:revision>7</cp:revision>
  <dcterms:created xsi:type="dcterms:W3CDTF">2016-12-07T05:50:00Z</dcterms:created>
  <dcterms:modified xsi:type="dcterms:W3CDTF">2017-01-01T05:04:00Z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0x0101003AB5375F9A990F4DA812C60CA529443F</vt:lpwstr>
  </property>
</Properties>
</file>